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23" w:rsidRPr="00BA359C" w:rsidRDefault="00232A23" w:rsidP="00232A23">
      <w:pPr>
        <w:jc w:val="center"/>
        <w:rPr>
          <w:b/>
        </w:rPr>
      </w:pPr>
      <w:r>
        <w:rPr>
          <w:b/>
        </w:rPr>
        <w:t xml:space="preserve"> Romeo and Juliet:</w:t>
      </w:r>
      <w:r w:rsidR="001A5978">
        <w:rPr>
          <w:b/>
        </w:rPr>
        <w:t xml:space="preserve"> </w:t>
      </w:r>
      <w:bookmarkStart w:id="0" w:name="_GoBack"/>
      <w:bookmarkEnd w:id="0"/>
      <w:r>
        <w:rPr>
          <w:b/>
        </w:rPr>
        <w:t>Act Four</w:t>
      </w:r>
    </w:p>
    <w:p w:rsidR="00232A23" w:rsidRPr="002509D2" w:rsidRDefault="00232A23" w:rsidP="00232A23">
      <w:pPr>
        <w:rPr>
          <w:b/>
        </w:rPr>
      </w:pPr>
      <w:r w:rsidRPr="002509D2">
        <w:rPr>
          <w:b/>
        </w:rPr>
        <w:t>Journal Entry</w:t>
      </w:r>
    </w:p>
    <w:p w:rsidR="00232A23" w:rsidRDefault="00232A23" w:rsidP="00232A23">
      <w:r>
        <w:tab/>
        <w:t>Would you ever die or kill for love?</w:t>
      </w:r>
    </w:p>
    <w:p w:rsidR="00232A23" w:rsidRDefault="00232A23" w:rsidP="00232A23"/>
    <w:p w:rsidR="00232A23" w:rsidRPr="002509D2" w:rsidRDefault="00232A23" w:rsidP="00232A23">
      <w:pPr>
        <w:pStyle w:val="Title"/>
        <w:jc w:val="left"/>
        <w:rPr>
          <w:rFonts w:ascii="Times New Roman" w:hAnsi="Times New Roman"/>
          <w:b/>
          <w:sz w:val="24"/>
        </w:rPr>
      </w:pPr>
      <w:r w:rsidRPr="002509D2">
        <w:rPr>
          <w:rFonts w:ascii="Times New Roman" w:hAnsi="Times New Roman"/>
          <w:b/>
          <w:sz w:val="24"/>
        </w:rPr>
        <w:t>Study Questions</w:t>
      </w:r>
      <w:r w:rsidRPr="002509D2">
        <w:rPr>
          <w:rFonts w:ascii="Times New Roman" w:hAnsi="Times New Roman"/>
          <w:b/>
          <w:sz w:val="24"/>
        </w:rPr>
        <w:tab/>
      </w:r>
    </w:p>
    <w:p w:rsidR="00232A23" w:rsidRDefault="00232A23" w:rsidP="00232A23">
      <w:r>
        <w:t xml:space="preserve">      1.  What does Juliet threaten to do if she is forced to marry Paris?</w:t>
      </w:r>
    </w:p>
    <w:p w:rsidR="00232A23" w:rsidRDefault="00232A23" w:rsidP="00232A23">
      <w:pPr>
        <w:ind w:left="360"/>
      </w:pPr>
      <w:r>
        <w:t>2.  What plan does Friar Lawrence propose to Juliet?</w:t>
      </w:r>
    </w:p>
    <w:p w:rsidR="00232A23" w:rsidRDefault="00232A23" w:rsidP="00232A23">
      <w:pPr>
        <w:ind w:left="360"/>
      </w:pPr>
      <w:r>
        <w:t xml:space="preserve">3.  Why does Capulet move Juliet’s wedding from Thursday to Wednesday?  </w:t>
      </w:r>
    </w:p>
    <w:p w:rsidR="00232A23" w:rsidRDefault="00232A23" w:rsidP="00232A23">
      <w:pPr>
        <w:ind w:left="360"/>
      </w:pPr>
      <w:r>
        <w:t>4.  Who discovers Juliet’s apparent death?</w:t>
      </w:r>
    </w:p>
    <w:p w:rsidR="00232A23" w:rsidRDefault="00232A23" w:rsidP="00232A23">
      <w:pPr>
        <w:pStyle w:val="ListParagraph"/>
        <w:numPr>
          <w:ilvl w:val="0"/>
          <w:numId w:val="3"/>
        </w:numPr>
      </w:pPr>
      <w:r>
        <w:t xml:space="preserve">What does Friar Lawrence say to console the Capulets on the death of their daughter? </w:t>
      </w:r>
    </w:p>
    <w:p w:rsidR="00232A23" w:rsidRDefault="00232A23" w:rsidP="00232A23"/>
    <w:p w:rsidR="00232A23" w:rsidRPr="002509D2" w:rsidRDefault="00232A23" w:rsidP="00232A23">
      <w:pPr>
        <w:rPr>
          <w:b/>
        </w:rPr>
      </w:pPr>
      <w:r w:rsidRPr="002509D2">
        <w:rPr>
          <w:b/>
        </w:rPr>
        <w:t>Quote Analysis</w:t>
      </w:r>
      <w:r>
        <w:rPr>
          <w:b/>
        </w:rPr>
        <w:t>: Explain what</w:t>
      </w:r>
      <w:r w:rsidR="001A5978">
        <w:rPr>
          <w:b/>
        </w:rPr>
        <w:t xml:space="preserve"> Shakespeare meant in the following quotes.</w:t>
      </w:r>
    </w:p>
    <w:p w:rsidR="00232A23" w:rsidRDefault="00232A23" w:rsidP="00232A23">
      <w:pPr>
        <w:numPr>
          <w:ilvl w:val="0"/>
          <w:numId w:val="2"/>
        </w:numPr>
      </w:pPr>
      <w:r>
        <w:t>“</w:t>
      </w:r>
      <w:proofErr w:type="gramStart"/>
      <w:r>
        <w:t>Happily</w:t>
      </w:r>
      <w:proofErr w:type="gramEnd"/>
      <w:r>
        <w:t xml:space="preserve"> met, my lady and my wife!”</w:t>
      </w:r>
    </w:p>
    <w:p w:rsidR="00232A23" w:rsidRDefault="00232A23" w:rsidP="00232A23">
      <w:pPr>
        <w:numPr>
          <w:ilvl w:val="0"/>
          <w:numId w:val="2"/>
        </w:numPr>
      </w:pPr>
      <w:r>
        <w:t xml:space="preserve">“What must be shall be.” </w:t>
      </w:r>
    </w:p>
    <w:p w:rsidR="00232A23" w:rsidRDefault="00232A23" w:rsidP="00232A23">
      <w:pPr>
        <w:numPr>
          <w:ilvl w:val="0"/>
          <w:numId w:val="2"/>
        </w:numPr>
      </w:pPr>
      <w:r>
        <w:t xml:space="preserve">“Love give me strength, and strength will help me through.  Goodbye, dear father.” </w:t>
      </w:r>
    </w:p>
    <w:p w:rsidR="00232A23" w:rsidRDefault="00232A23" w:rsidP="00232A23">
      <w:pPr>
        <w:numPr>
          <w:ilvl w:val="0"/>
          <w:numId w:val="2"/>
        </w:numPr>
      </w:pPr>
      <w:r>
        <w:t>“O, look!  Methinks I see my cousin’s ghost seeking out Romeo that did spit his body upon a rapier’s point.  Stay, Tybalt, stay!  Romeo, I come!  This do I drink to thee.”</w:t>
      </w:r>
    </w:p>
    <w:p w:rsidR="00232A23" w:rsidRDefault="00232A23" w:rsidP="00232A23">
      <w:pPr>
        <w:numPr>
          <w:ilvl w:val="0"/>
          <w:numId w:val="2"/>
        </w:numPr>
      </w:pPr>
      <w:r>
        <w:t xml:space="preserve">“Alas!  Help!  Help!  My lady’s dead!” </w:t>
      </w:r>
    </w:p>
    <w:p w:rsidR="00232A23" w:rsidRDefault="00232A23" w:rsidP="00232A23">
      <w:pPr>
        <w:ind w:left="360"/>
      </w:pPr>
    </w:p>
    <w:p w:rsidR="00232A23" w:rsidRDefault="001A5978" w:rsidP="00232A23">
      <w:pPr>
        <w:rPr>
          <w:b/>
        </w:rPr>
      </w:pPr>
      <w:r>
        <w:rPr>
          <w:b/>
        </w:rPr>
        <w:t>Extra Credit Opportunity (10 points)</w:t>
      </w:r>
      <w:r w:rsidR="00232A23">
        <w:rPr>
          <w:b/>
        </w:rPr>
        <w:t>: Theme</w:t>
      </w:r>
    </w:p>
    <w:p w:rsidR="00232A23" w:rsidRPr="00AF693F" w:rsidRDefault="00232A23" w:rsidP="00232A23">
      <w:pPr>
        <w:ind w:left="720"/>
      </w:pPr>
      <w:r>
        <w:t>The theme of a literary work is the author’s message.  Identify one theme of Romeo and Juliet in a one-sentence statement.  Then find a song that expresses the same theme. Turn in one typed page including performer, name of song, lyrics and your opinion why/how the song ties to the theme.  Be prepared to explain their similarities to the class.</w:t>
      </w:r>
    </w:p>
    <w:p w:rsidR="00232A23" w:rsidRDefault="00232A23" w:rsidP="00232A23"/>
    <w:p w:rsidR="00025D88" w:rsidRDefault="00025D88"/>
    <w:sectPr w:rsidR="00025D88" w:rsidSect="00D7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Typewriter LightC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DD0"/>
    <w:multiLevelType w:val="hybridMultilevel"/>
    <w:tmpl w:val="6AB8A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15C1"/>
    <w:multiLevelType w:val="hybridMultilevel"/>
    <w:tmpl w:val="24FC25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0E2C"/>
    <w:multiLevelType w:val="hybridMultilevel"/>
    <w:tmpl w:val="3B8A6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23"/>
    <w:rsid w:val="00025D88"/>
    <w:rsid w:val="001A5978"/>
    <w:rsid w:val="00232A23"/>
    <w:rsid w:val="00D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BBB5F"/>
  <w14:defaultImageDpi w14:val="32767"/>
  <w15:chartTrackingRefBased/>
  <w15:docId w15:val="{E6F01A89-F13A-8442-8DF0-C241BB9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2A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2A23"/>
    <w:pPr>
      <w:jc w:val="center"/>
    </w:pPr>
    <w:rPr>
      <w:rFonts w:ascii="AmericanTypewriter LightCn" w:hAnsi="AmericanTypewriter LightCn"/>
      <w:sz w:val="48"/>
    </w:rPr>
  </w:style>
  <w:style w:type="character" w:customStyle="1" w:styleId="TitleChar">
    <w:name w:val="Title Char"/>
    <w:basedOn w:val="DefaultParagraphFont"/>
    <w:link w:val="Title"/>
    <w:rsid w:val="00232A23"/>
    <w:rPr>
      <w:rFonts w:ascii="AmericanTypewriter LightCn" w:eastAsia="Times New Roman" w:hAnsi="AmericanTypewriter LightCn" w:cs="Times New Roman"/>
      <w:sz w:val="48"/>
    </w:rPr>
  </w:style>
  <w:style w:type="paragraph" w:styleId="ListParagraph">
    <w:name w:val="List Paragraph"/>
    <w:basedOn w:val="Normal"/>
    <w:uiPriority w:val="34"/>
    <w:qFormat/>
    <w:rsid w:val="0023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2018-04-29T23:35:00Z</dcterms:created>
  <dcterms:modified xsi:type="dcterms:W3CDTF">2018-04-29T23:48:00Z</dcterms:modified>
</cp:coreProperties>
</file>